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6B19" w14:textId="456381A4" w:rsidR="00756D80" w:rsidRDefault="002F2430" w:rsidP="002F2430">
      <w:pPr>
        <w:pStyle w:val="Title"/>
        <w:jc w:val="center"/>
        <w:rPr>
          <w:sz w:val="48"/>
        </w:rPr>
      </w:pPr>
      <w:r w:rsidRPr="002F2430">
        <w:rPr>
          <w:sz w:val="48"/>
        </w:rPr>
        <w:t>MAPLE LANE PAC REIMBURS</w:t>
      </w:r>
      <w:r w:rsidR="00AF0CF4">
        <w:rPr>
          <w:sz w:val="48"/>
        </w:rPr>
        <w:t>E</w:t>
      </w:r>
      <w:r w:rsidRPr="002F2430">
        <w:rPr>
          <w:sz w:val="48"/>
        </w:rPr>
        <w:t xml:space="preserve">MENT </w:t>
      </w:r>
      <w:r w:rsidR="003E67C0">
        <w:rPr>
          <w:sz w:val="48"/>
        </w:rPr>
        <w:t>FORM</w:t>
      </w:r>
    </w:p>
    <w:p w14:paraId="162F6B1A" w14:textId="77777777" w:rsidR="002F2430" w:rsidRPr="002F2430" w:rsidRDefault="002F2430" w:rsidP="002F2430">
      <w:pPr>
        <w:rPr>
          <w:sz w:val="24"/>
        </w:rPr>
      </w:pPr>
    </w:p>
    <w:p w14:paraId="162F6B1F" w14:textId="56994FAD" w:rsidR="002F2430" w:rsidRPr="004D18AB" w:rsidRDefault="002F2430" w:rsidP="00CF0CE7">
      <w:pPr>
        <w:spacing w:before="240" w:line="360" w:lineRule="auto"/>
        <w:contextualSpacing/>
        <w:rPr>
          <w:color w:val="5B9BD5" w:themeColor="accent1"/>
          <w:sz w:val="32"/>
          <w:szCs w:val="24"/>
        </w:rPr>
      </w:pPr>
      <w:r w:rsidRPr="00CF0CE7">
        <w:rPr>
          <w:sz w:val="32"/>
          <w:szCs w:val="24"/>
        </w:rPr>
        <w:t>Amount Requested:</w:t>
      </w:r>
      <w:r w:rsidR="00B8604B" w:rsidRPr="00CF0CE7">
        <w:rPr>
          <w:sz w:val="32"/>
          <w:szCs w:val="24"/>
        </w:rPr>
        <w:tab/>
      </w:r>
      <w:sdt>
        <w:sdtPr>
          <w:rPr>
            <w:color w:val="538135" w:themeColor="accent6" w:themeShade="BF"/>
            <w:sz w:val="32"/>
            <w:szCs w:val="24"/>
          </w:rPr>
          <w:id w:val="533920554"/>
          <w:placeholder>
            <w:docPart w:val="BFBD5C0E63774729B9BCA24402D2ED70"/>
          </w:placeholder>
          <w:showingPlcHdr/>
        </w:sdtPr>
        <w:sdtEndPr/>
        <w:sdtContent>
          <w:r w:rsidR="003F5A18" w:rsidRPr="004D18AB">
            <w:rPr>
              <w:rStyle w:val="PlaceholderText"/>
              <w:color w:val="5B9BD5" w:themeColor="accent1"/>
            </w:rPr>
            <w:t>Click or tap here to enter text.</w:t>
          </w:r>
        </w:sdtContent>
      </w:sdt>
    </w:p>
    <w:p w14:paraId="06C11784" w14:textId="764985DE" w:rsidR="003E67C0" w:rsidRPr="00CF0CE7" w:rsidRDefault="002F2430" w:rsidP="00CF0CE7">
      <w:pPr>
        <w:spacing w:before="240" w:line="360" w:lineRule="auto"/>
        <w:contextualSpacing/>
        <w:rPr>
          <w:sz w:val="32"/>
          <w:szCs w:val="24"/>
          <w:u w:val="single"/>
        </w:rPr>
      </w:pPr>
      <w:r w:rsidRPr="00CF0CE7">
        <w:rPr>
          <w:sz w:val="32"/>
          <w:szCs w:val="24"/>
        </w:rPr>
        <w:t xml:space="preserve">Event: </w:t>
      </w:r>
      <w:sdt>
        <w:sdtPr>
          <w:rPr>
            <w:color w:val="538135" w:themeColor="accent6" w:themeShade="BF"/>
            <w:sz w:val="32"/>
            <w:szCs w:val="24"/>
          </w:rPr>
          <w:alias w:val="Event List"/>
          <w:tag w:val="Event List"/>
          <w:id w:val="-1062250207"/>
          <w:placeholder>
            <w:docPart w:val="16EF665C72594632AB411C523DE00C97"/>
          </w:placeholder>
          <w:showingPlcHdr/>
          <w:dropDownList>
            <w:listItem w:value="Choose an item."/>
            <w:listItem w:displayText="Movie Night" w:value="Movie Night"/>
            <w:listItem w:displayText="Hot Lunch" w:value="Hot Lunch"/>
            <w:listItem w:displayText="WInterwonderland" w:value="WInterwonderland"/>
            <w:listItem w:displayText="Spring Fling" w:value="Spring Fling"/>
            <w:listItem w:displayText="Fundraiser - Other" w:value="Fundraiser - Other"/>
            <w:listItem w:displayText="Teacher Stipend" w:value="Teacher Stipend"/>
            <w:listItem w:displayText="Other" w:value="Other"/>
          </w:dropDownList>
        </w:sdtPr>
        <w:sdtEndPr/>
        <w:sdtContent>
          <w:r w:rsidR="003F5A18" w:rsidRPr="002F777C">
            <w:rPr>
              <w:rStyle w:val="PlaceholderText"/>
              <w:color w:val="5B9BD5" w:themeColor="accent1"/>
            </w:rPr>
            <w:t>Choose an item.</w:t>
          </w:r>
        </w:sdtContent>
      </w:sdt>
      <w:r w:rsidR="00B17D9E" w:rsidRPr="0052377A">
        <w:rPr>
          <w:color w:val="538135" w:themeColor="accent6" w:themeShade="BF"/>
          <w:sz w:val="32"/>
          <w:szCs w:val="24"/>
        </w:rPr>
        <w:t xml:space="preserve"> </w:t>
      </w:r>
    </w:p>
    <w:p w14:paraId="162F6B21" w14:textId="7CB4F575" w:rsidR="002F2430" w:rsidRPr="00CF0CE7" w:rsidRDefault="002F2430" w:rsidP="00CF0CE7">
      <w:pPr>
        <w:spacing w:before="240" w:line="360" w:lineRule="auto"/>
        <w:contextualSpacing/>
        <w:rPr>
          <w:sz w:val="32"/>
          <w:szCs w:val="24"/>
          <w:u w:val="single"/>
        </w:rPr>
      </w:pPr>
      <w:r w:rsidRPr="00CF0CE7">
        <w:rPr>
          <w:sz w:val="32"/>
          <w:szCs w:val="24"/>
        </w:rPr>
        <w:t xml:space="preserve">Purpose: </w:t>
      </w:r>
      <w:sdt>
        <w:sdtPr>
          <w:rPr>
            <w:color w:val="538135" w:themeColor="accent6" w:themeShade="BF"/>
            <w:sz w:val="32"/>
            <w:szCs w:val="24"/>
          </w:rPr>
          <w:id w:val="1363091690"/>
          <w:placeholder>
            <w:docPart w:val="1B8AF0CCBA20435B826B95F6EE8F05CB"/>
          </w:placeholder>
          <w:showingPlcHdr/>
        </w:sdtPr>
        <w:sdtEndPr/>
        <w:sdtContent>
          <w:r w:rsidR="00B1729B" w:rsidRPr="002F777C">
            <w:rPr>
              <w:rStyle w:val="PlaceholderText"/>
              <w:color w:val="5B9BD5" w:themeColor="accent1"/>
            </w:rPr>
            <w:t>Click or tap here to enter text.</w:t>
          </w:r>
        </w:sdtContent>
      </w:sdt>
    </w:p>
    <w:p w14:paraId="5B45BD2B" w14:textId="5978328B" w:rsidR="00AD277E" w:rsidRPr="00CF0CE7" w:rsidRDefault="002F2430" w:rsidP="00CF0CE7">
      <w:pPr>
        <w:spacing w:before="240" w:line="360" w:lineRule="auto"/>
        <w:contextualSpacing/>
        <w:rPr>
          <w:sz w:val="32"/>
          <w:szCs w:val="24"/>
        </w:rPr>
      </w:pPr>
      <w:r w:rsidRPr="00CF0CE7">
        <w:rPr>
          <w:sz w:val="32"/>
          <w:szCs w:val="24"/>
        </w:rPr>
        <w:t>Requested by:</w:t>
      </w:r>
      <w:r w:rsidR="003E67C0" w:rsidRPr="00CF0CE7">
        <w:rPr>
          <w:sz w:val="32"/>
          <w:szCs w:val="24"/>
        </w:rPr>
        <w:t xml:space="preserve">  </w:t>
      </w:r>
      <w:sdt>
        <w:sdtPr>
          <w:rPr>
            <w:sz w:val="32"/>
            <w:szCs w:val="24"/>
          </w:rPr>
          <w:id w:val="571481144"/>
          <w:placeholder>
            <w:docPart w:val="DefaultPlaceholder_-1854013440"/>
          </w:placeholder>
          <w:showingPlcHdr/>
        </w:sdtPr>
        <w:sdtEndPr/>
        <w:sdtContent>
          <w:r w:rsidR="003F5A18" w:rsidRPr="000225B5">
            <w:rPr>
              <w:rStyle w:val="PlaceholderText"/>
            </w:rPr>
            <w:t>Click or tap here to enter text.</w:t>
          </w:r>
        </w:sdtContent>
      </w:sdt>
    </w:p>
    <w:p w14:paraId="4A548E73" w14:textId="189E6C5F" w:rsidR="005546CA" w:rsidRPr="00CF0CE7" w:rsidRDefault="005546CA" w:rsidP="005546CA">
      <w:pPr>
        <w:spacing w:before="240" w:line="360" w:lineRule="auto"/>
        <w:contextualSpacing/>
        <w:rPr>
          <w:sz w:val="32"/>
          <w:szCs w:val="24"/>
        </w:rPr>
      </w:pPr>
      <w:r w:rsidRPr="00CF0CE7">
        <w:rPr>
          <w:sz w:val="32"/>
          <w:szCs w:val="24"/>
        </w:rPr>
        <w:t>Date:</w:t>
      </w:r>
      <w:r>
        <w:rPr>
          <w:sz w:val="32"/>
          <w:szCs w:val="24"/>
        </w:rPr>
        <w:t xml:space="preserve"> </w:t>
      </w:r>
      <w:sdt>
        <w:sdtPr>
          <w:rPr>
            <w:color w:val="538135" w:themeColor="accent6" w:themeShade="BF"/>
            <w:sz w:val="32"/>
            <w:szCs w:val="24"/>
          </w:rPr>
          <w:id w:val="-775403640"/>
          <w:placeholder>
            <w:docPart w:val="18CDDBC72B094E83BBC2EF88C912BD09"/>
          </w:placeholder>
          <w:showingPlcHdr/>
          <w:date w:fullDate="2022-03-02T00:00:00Z"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3F5A18" w:rsidRPr="00DB5658">
            <w:rPr>
              <w:rStyle w:val="PlaceholderText"/>
              <w:color w:val="5B9BD5" w:themeColor="accent1"/>
            </w:rPr>
            <w:t>Click or tap to enter a date.</w:t>
          </w:r>
        </w:sdtContent>
      </w:sdt>
    </w:p>
    <w:p w14:paraId="68988FE3" w14:textId="692A6D19" w:rsidR="00F96D45" w:rsidRDefault="00F96D45" w:rsidP="00CF0CE7">
      <w:pPr>
        <w:spacing w:before="240" w:line="360" w:lineRule="auto"/>
        <w:contextualSpacing/>
        <w:rPr>
          <w:sz w:val="32"/>
          <w:szCs w:val="24"/>
        </w:rPr>
      </w:pP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>
        <w:rPr>
          <w:sz w:val="32"/>
          <w:szCs w:val="24"/>
        </w:rPr>
        <w:tab/>
      </w:r>
      <w:r w:rsidR="00C40F18" w:rsidRPr="00CF0CE7">
        <w:rPr>
          <w:sz w:val="32"/>
          <w:szCs w:val="24"/>
        </w:rPr>
        <w:t xml:space="preserve">   </w:t>
      </w:r>
    </w:p>
    <w:p w14:paraId="69DAC172" w14:textId="77777777" w:rsidR="002D5042" w:rsidRDefault="00CF0CE7" w:rsidP="00FD08DC">
      <w:pPr>
        <w:spacing w:before="240"/>
        <w:contextualSpacing/>
        <w:rPr>
          <w:sz w:val="32"/>
          <w:szCs w:val="24"/>
        </w:rPr>
      </w:pPr>
      <w:r>
        <w:rPr>
          <w:sz w:val="32"/>
          <w:szCs w:val="24"/>
        </w:rPr>
        <w:t>P</w:t>
      </w:r>
      <w:r w:rsidR="009A1A8B">
        <w:rPr>
          <w:sz w:val="32"/>
          <w:szCs w:val="24"/>
        </w:rPr>
        <w:t xml:space="preserve">lease email copy </w:t>
      </w:r>
      <w:r w:rsidR="0018724E">
        <w:rPr>
          <w:sz w:val="32"/>
          <w:szCs w:val="24"/>
        </w:rPr>
        <w:t xml:space="preserve">of this form and all </w:t>
      </w:r>
      <w:r w:rsidR="009A1A8B">
        <w:rPr>
          <w:sz w:val="32"/>
          <w:szCs w:val="24"/>
        </w:rPr>
        <w:t xml:space="preserve">receipts to </w:t>
      </w:r>
      <w:hyperlink r:id="rId5" w:history="1">
        <w:r w:rsidR="009A1A8B" w:rsidRPr="00755585">
          <w:rPr>
            <w:rStyle w:val="Hyperlink"/>
            <w:sz w:val="32"/>
            <w:szCs w:val="24"/>
          </w:rPr>
          <w:t>maplelanepac@gmail.co</w:t>
        </w:r>
        <w:r w:rsidR="00F96D45" w:rsidRPr="00755585">
          <w:rPr>
            <w:rStyle w:val="Hyperlink"/>
            <w:sz w:val="32"/>
            <w:szCs w:val="24"/>
          </w:rPr>
          <w:t>m</w:t>
        </w:r>
      </w:hyperlink>
      <w:r w:rsidR="002D5042">
        <w:rPr>
          <w:sz w:val="32"/>
          <w:szCs w:val="24"/>
        </w:rPr>
        <w:t xml:space="preserve"> with the subject line:</w:t>
      </w:r>
    </w:p>
    <w:p w14:paraId="03F0D27F" w14:textId="083C2E0D" w:rsidR="003E67C0" w:rsidRPr="00CF0CE7" w:rsidRDefault="002D5042" w:rsidP="00FD08DC">
      <w:pPr>
        <w:spacing w:before="240"/>
        <w:contextualSpacing/>
        <w:rPr>
          <w:sz w:val="32"/>
          <w:szCs w:val="24"/>
        </w:rPr>
      </w:pPr>
      <w:r>
        <w:rPr>
          <w:sz w:val="32"/>
          <w:szCs w:val="24"/>
        </w:rPr>
        <w:t>Reimbursement Request</w:t>
      </w:r>
    </w:p>
    <w:p w14:paraId="55512F07" w14:textId="77777777" w:rsidR="00CF0CE7" w:rsidRDefault="00CF0CE7" w:rsidP="00FD08DC">
      <w:pPr>
        <w:spacing w:before="240"/>
        <w:contextualSpacing/>
        <w:rPr>
          <w:sz w:val="32"/>
          <w:szCs w:val="24"/>
          <w:u w:val="single"/>
        </w:rPr>
      </w:pPr>
    </w:p>
    <w:p w14:paraId="00E7664C" w14:textId="77777777" w:rsidR="00CF0CE7" w:rsidRDefault="00CF0CE7" w:rsidP="00FD08DC">
      <w:pPr>
        <w:spacing w:before="240"/>
        <w:contextualSpacing/>
        <w:rPr>
          <w:sz w:val="32"/>
          <w:szCs w:val="24"/>
          <w:u w:val="single"/>
        </w:rPr>
      </w:pPr>
    </w:p>
    <w:p w14:paraId="2CFDE5BE" w14:textId="74556C8E" w:rsidR="00CF0CE7" w:rsidRDefault="0056672B" w:rsidP="00FD08DC">
      <w:pPr>
        <w:spacing w:before="240"/>
        <w:contextualSpacing/>
        <w:rPr>
          <w:sz w:val="32"/>
          <w:szCs w:val="24"/>
          <w:u w:val="single"/>
        </w:rPr>
      </w:pPr>
      <w:r>
        <w:rPr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328690" wp14:editId="6A760FE5">
                <wp:simplePos x="0" y="0"/>
                <wp:positionH relativeFrom="column">
                  <wp:posOffset>-371475</wp:posOffset>
                </wp:positionH>
                <wp:positionV relativeFrom="paragraph">
                  <wp:posOffset>189548</wp:posOffset>
                </wp:positionV>
                <wp:extent cx="6477000" cy="2857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2857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116CC" id="Rectangle 1" o:spid="_x0000_s1026" style="position:absolute;margin-left:-29.25pt;margin-top:14.95pt;width:510pt;height:2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AwmwIAAKwFAAAOAAAAZHJzL2Uyb0RvYy54bWysVN1P2zAQf5+0/8Hy+0jaFdpFpKgCMU1i&#10;gICJZ+PYjSXb59lu0+6v39lJQ8XQHqa9JPf98fPdnV/sjCZb4YMCW9PJSUmJsBwaZdc1/fF0/WlB&#10;SYjMNkyDFTXdi0Avlh8/nHeuElNoQTfCEwxiQ9W5mrYxuqooAm+FYeEEnLColOANi8j6ddF41mF0&#10;o4tpWZ4VHfjGeeAiBJRe9Uq6zPGlFDzeSRlEJLqmWFvMX5+/L+lbLM9ZtfbMtYoPZbB/qMIwZTHp&#10;GOqKRUY2Xv0RyijuIYCMJxxMAVIqLnIP2M2kfNPNY8ucyL0gOMGNMIX/F5bfbu89UQ2+HSWWGXyi&#10;BwSN2bUWZJLg6Vyo0OrR3fuBC0imXnfSm/THLsguQ7ofIRW7SDgKz2bzeVki8hx108Xp/BQZjFO8&#10;ujsf4lcBhiSiph7TZyjZ9ibE3vRgkrIF0Kq5VlpnJs2JuNSebBm+MONc2Pg5u+uN+Q5NL8dJ6dOy&#10;CsU4Eb14cRBjNXniUqRc21GSIgHQt5ypuNcipdb2QUhEDpuc5oRjhONaJr2qZY3oxdj/iMDokXPm&#10;gCmyxObG2EOA9/rMz4OlD/bJVeSRH53LvxXWQzt65Mxg4+hslAX/XgAdx8y9PZZ/BE0iX6DZ41x5&#10;6BcuOH6t8HVvWIj3zOOG4UTg1Yh3+JEauprCQFHSgv/1njzZ4+CjlpION7am4eeGeUGJ/mZxJb5M&#10;ZrO04pmZnc6nyPhjzcuxxm7MJeDI4NhjdZlM9lEfSOnBPONxWaWsqGKWY+6a8ugPzGXsLwmeJy5W&#10;q2yGa+1YvLGPjqfgCdU0vU+7Z+bdMOIRt+MWDtvNqjeT3tsmTwurTQSp8hq84jrgjSchD85wvtLN&#10;Oeaz1euRXf4GAAD//wMAUEsDBBQABgAIAAAAIQBFJosU4QAAAAoBAAAPAAAAZHJzL2Rvd25yZXYu&#10;eG1sTI/BToNAEIbvJr7DZky8mHaBWijI0DRN1EMvWnvocQtbILKzhN1S+vaOJz3OP1/++SZfT6YT&#10;ox5cawkhnAcgNJW2aqlGOHy9zlYgnFdUqc6SRrhpB+vi/i5XWWWv9KnHva8Fl5DLFELjfZ9J6cpG&#10;G+XmttfEu7MdjPI8DrWsBnXlctPJKAhiaVRLfKFRvd42uvzeXwxCcgviaBNux4+xftodksW7fTsu&#10;EB8fps0LCK8n/wfDrz6rQ8FOJ3uhyokOYbZcLRlFiNIUBANpHHJwQnhOOJFFLv+/UPwAAAD//wMA&#10;UEsBAi0AFAAGAAgAAAAhALaDOJL+AAAA4QEAABMAAAAAAAAAAAAAAAAAAAAAAFtDb250ZW50X1R5&#10;cGVzXS54bWxQSwECLQAUAAYACAAAACEAOP0h/9YAAACUAQAACwAAAAAAAAAAAAAAAAAvAQAAX3Jl&#10;bHMvLnJlbHNQSwECLQAUAAYACAAAACEAHnTAMJsCAACsBQAADgAAAAAAAAAAAAAAAAAuAgAAZHJz&#10;L2Uyb0RvYy54bWxQSwECLQAUAAYACAAAACEARSaLFOEAAAAKAQAADwAAAAAAAAAAAAAAAAD1BAAA&#10;ZHJzL2Rvd25yZXYueG1sUEsFBgAAAAAEAAQA8wAAAAMGAAAAAA==&#10;" fillcolor="#ededed [662]" strokecolor="#1f4d78 [1604]" strokeweight="1pt"/>
            </w:pict>
          </mc:Fallback>
        </mc:AlternateContent>
      </w:r>
    </w:p>
    <w:p w14:paraId="162F6B28" w14:textId="716F980F" w:rsidR="002F2430" w:rsidRDefault="002F2430" w:rsidP="00FD08DC">
      <w:pPr>
        <w:spacing w:before="240"/>
        <w:contextualSpacing/>
        <w:rPr>
          <w:sz w:val="32"/>
          <w:szCs w:val="24"/>
          <w:u w:val="single"/>
        </w:rPr>
      </w:pPr>
      <w:r w:rsidRPr="00CF0CE7">
        <w:rPr>
          <w:sz w:val="32"/>
          <w:szCs w:val="24"/>
          <w:u w:val="single"/>
        </w:rPr>
        <w:t>FOR TREASURER USE ONLY</w:t>
      </w:r>
    </w:p>
    <w:p w14:paraId="61295987" w14:textId="77777777" w:rsidR="00F96D45" w:rsidRPr="00CF0CE7" w:rsidRDefault="00F96D45" w:rsidP="00FD08DC">
      <w:pPr>
        <w:spacing w:before="240"/>
        <w:contextualSpacing/>
        <w:rPr>
          <w:sz w:val="32"/>
          <w:szCs w:val="24"/>
          <w:u w:val="single"/>
        </w:rPr>
      </w:pPr>
    </w:p>
    <w:p w14:paraId="162F6B29" w14:textId="69884AD2" w:rsidR="002F2430" w:rsidRPr="0056672B" w:rsidRDefault="002F2430" w:rsidP="00F96D45">
      <w:pPr>
        <w:spacing w:before="240" w:line="360" w:lineRule="auto"/>
        <w:contextualSpacing/>
        <w:rPr>
          <w:color w:val="FFFFFF" w:themeColor="background1"/>
          <w:sz w:val="32"/>
          <w:szCs w:val="24"/>
        </w:rPr>
      </w:pPr>
      <w:r w:rsidRPr="00CF0CE7">
        <w:rPr>
          <w:sz w:val="32"/>
          <w:szCs w:val="24"/>
        </w:rPr>
        <w:t>Date Received</w:t>
      </w:r>
      <w:r w:rsidRPr="00ED5F41">
        <w:rPr>
          <w:sz w:val="32"/>
          <w:szCs w:val="24"/>
        </w:rPr>
        <w:t>:</w:t>
      </w:r>
      <w:r w:rsidR="003E67C0" w:rsidRPr="00ED5F41">
        <w:rPr>
          <w:sz w:val="32"/>
          <w:szCs w:val="24"/>
        </w:rPr>
        <w:t xml:space="preserve"> </w:t>
      </w:r>
      <w:sdt>
        <w:sdtPr>
          <w:rPr>
            <w:color w:val="0070C0"/>
            <w:sz w:val="32"/>
            <w:szCs w:val="24"/>
          </w:rPr>
          <w:id w:val="1235364411"/>
          <w:placeholder>
            <w:docPart w:val="FB04A504FBDF4466B4CCDF7621B39567"/>
          </w:placeholder>
          <w:showingPlcHdr/>
          <w:date w:fullDate="2022-03-02T00:00:00Z"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3F5A18" w:rsidRPr="00ED5F41">
            <w:rPr>
              <w:rStyle w:val="PlaceholderText"/>
              <w:color w:val="0070C0"/>
            </w:rPr>
            <w:t>Click or tap to enter a date.</w:t>
          </w:r>
        </w:sdtContent>
      </w:sdt>
    </w:p>
    <w:p w14:paraId="162F6B2A" w14:textId="27488C01" w:rsidR="002F2430" w:rsidRPr="0056672B" w:rsidRDefault="002F2430" w:rsidP="00F96D45">
      <w:pPr>
        <w:spacing w:before="240" w:line="360" w:lineRule="auto"/>
        <w:contextualSpacing/>
        <w:rPr>
          <w:color w:val="FFFFFF" w:themeColor="background1"/>
          <w:sz w:val="32"/>
          <w:szCs w:val="24"/>
          <w:u w:val="single"/>
        </w:rPr>
      </w:pPr>
      <w:r w:rsidRPr="00CF0CE7">
        <w:rPr>
          <w:sz w:val="32"/>
          <w:szCs w:val="24"/>
        </w:rPr>
        <w:t>Reimbursement Made To:</w:t>
      </w:r>
      <w:r w:rsidR="00B8604B" w:rsidRPr="00CF0CE7">
        <w:rPr>
          <w:sz w:val="32"/>
          <w:szCs w:val="24"/>
        </w:rPr>
        <w:t xml:space="preserve"> </w:t>
      </w:r>
      <w:sdt>
        <w:sdtPr>
          <w:rPr>
            <w:color w:val="0070C0"/>
            <w:sz w:val="32"/>
            <w:szCs w:val="24"/>
          </w:rPr>
          <w:id w:val="2003778856"/>
          <w:placeholder>
            <w:docPart w:val="1F8A6370DB284A20BB2444AF7EFEDF4D"/>
          </w:placeholder>
          <w:showingPlcHdr/>
        </w:sdtPr>
        <w:sdtEndPr/>
        <w:sdtContent>
          <w:r w:rsidR="003F5A18" w:rsidRPr="00DB5658">
            <w:rPr>
              <w:rStyle w:val="PlaceholderText"/>
              <w:color w:val="0070C0"/>
            </w:rPr>
            <w:t>Click or tap here to enter text.</w:t>
          </w:r>
        </w:sdtContent>
      </w:sdt>
    </w:p>
    <w:p w14:paraId="2DA88EA7" w14:textId="2F153A85" w:rsidR="003E67C0" w:rsidRPr="00CF0CE7" w:rsidRDefault="002F2430" w:rsidP="00F96D45">
      <w:pPr>
        <w:spacing w:before="240" w:line="360" w:lineRule="auto"/>
        <w:contextualSpacing/>
        <w:rPr>
          <w:sz w:val="32"/>
          <w:szCs w:val="24"/>
        </w:rPr>
      </w:pPr>
      <w:r w:rsidRPr="00CF0CE7">
        <w:rPr>
          <w:sz w:val="32"/>
          <w:szCs w:val="24"/>
        </w:rPr>
        <w:t xml:space="preserve">Cheque </w:t>
      </w:r>
      <w:r w:rsidR="00AD277E" w:rsidRPr="00CF0CE7">
        <w:rPr>
          <w:sz w:val="32"/>
          <w:szCs w:val="24"/>
        </w:rPr>
        <w:t>Number</w:t>
      </w:r>
      <w:r w:rsidRPr="00CF0CE7">
        <w:rPr>
          <w:sz w:val="32"/>
          <w:szCs w:val="24"/>
        </w:rPr>
        <w:t>:</w:t>
      </w:r>
      <w:r w:rsidR="00DB5658">
        <w:rPr>
          <w:sz w:val="32"/>
          <w:szCs w:val="24"/>
        </w:rPr>
        <w:t xml:space="preserve">  </w:t>
      </w:r>
      <w:sdt>
        <w:sdtPr>
          <w:rPr>
            <w:color w:val="FFFFFF" w:themeColor="background1"/>
            <w:sz w:val="32"/>
            <w:szCs w:val="24"/>
          </w:rPr>
          <w:id w:val="1107631614"/>
          <w:placeholder>
            <w:docPart w:val="60E80CD01C0B42969BC53D5C6288DF68"/>
          </w:placeholder>
          <w:showingPlcHdr/>
        </w:sdtPr>
        <w:sdtEndPr/>
        <w:sdtContent>
          <w:r w:rsidR="00B1729B" w:rsidRPr="00DB5658">
            <w:rPr>
              <w:rStyle w:val="PlaceholderText"/>
              <w:color w:val="0070C0"/>
            </w:rPr>
            <w:t>Click or tap here to enter text.</w:t>
          </w:r>
        </w:sdtContent>
      </w:sdt>
      <w:r w:rsidRPr="0056672B">
        <w:rPr>
          <w:color w:val="FFFFFF" w:themeColor="background1"/>
          <w:sz w:val="32"/>
          <w:szCs w:val="24"/>
        </w:rPr>
        <w:tab/>
      </w:r>
      <w:r w:rsidR="00B8604B" w:rsidRPr="0056672B">
        <w:rPr>
          <w:color w:val="FFFFFF" w:themeColor="background1"/>
          <w:sz w:val="32"/>
          <w:szCs w:val="24"/>
        </w:rPr>
        <w:tab/>
      </w:r>
    </w:p>
    <w:p w14:paraId="162F6B2B" w14:textId="5A645DEF" w:rsidR="002F2430" w:rsidRPr="0052377A" w:rsidRDefault="002F2430" w:rsidP="00F96D45">
      <w:pPr>
        <w:spacing w:before="240" w:line="360" w:lineRule="auto"/>
        <w:contextualSpacing/>
        <w:rPr>
          <w:color w:val="0070C0"/>
          <w:sz w:val="32"/>
          <w:szCs w:val="24"/>
          <w:u w:val="single"/>
        </w:rPr>
      </w:pPr>
      <w:r w:rsidRPr="00CF0CE7">
        <w:rPr>
          <w:sz w:val="32"/>
          <w:szCs w:val="24"/>
        </w:rPr>
        <w:t>Cheque Amount:</w:t>
      </w:r>
      <w:r w:rsidR="005C131B" w:rsidRPr="00ED5F41">
        <w:rPr>
          <w:sz w:val="32"/>
          <w:szCs w:val="24"/>
        </w:rPr>
        <w:t xml:space="preserve">  </w:t>
      </w:r>
      <w:sdt>
        <w:sdtPr>
          <w:rPr>
            <w:color w:val="0070C0"/>
            <w:sz w:val="32"/>
            <w:szCs w:val="24"/>
          </w:rPr>
          <w:id w:val="-657452859"/>
          <w:placeholder>
            <w:docPart w:val="E68EAF1F1AEE4C17A67D044313B993ED"/>
          </w:placeholder>
          <w:showingPlcHdr/>
        </w:sdtPr>
        <w:sdtEndPr/>
        <w:sdtContent>
          <w:r w:rsidR="003F5A18" w:rsidRPr="00DB5658">
            <w:rPr>
              <w:rStyle w:val="PlaceholderText"/>
              <w:color w:val="0070C0"/>
            </w:rPr>
            <w:t>Click or tap here to enter text.</w:t>
          </w:r>
        </w:sdtContent>
      </w:sdt>
    </w:p>
    <w:p w14:paraId="162F6B2C" w14:textId="3FA36D32" w:rsidR="002F2430" w:rsidRPr="0056672B" w:rsidRDefault="002F2430" w:rsidP="00F96D45">
      <w:pPr>
        <w:spacing w:before="240" w:line="360" w:lineRule="auto"/>
        <w:contextualSpacing/>
        <w:rPr>
          <w:color w:val="FFFFFF" w:themeColor="background1"/>
          <w:sz w:val="32"/>
          <w:szCs w:val="24"/>
          <w:u w:val="single"/>
        </w:rPr>
      </w:pPr>
      <w:r w:rsidRPr="00CF0CE7">
        <w:rPr>
          <w:sz w:val="32"/>
          <w:szCs w:val="24"/>
        </w:rPr>
        <w:t>Account/Project/Event:</w:t>
      </w:r>
      <w:r w:rsidR="00B8604B" w:rsidRPr="00CF0CE7">
        <w:rPr>
          <w:sz w:val="32"/>
          <w:szCs w:val="24"/>
        </w:rPr>
        <w:t xml:space="preserve"> </w:t>
      </w:r>
      <w:r w:rsidR="00DB5658">
        <w:rPr>
          <w:sz w:val="32"/>
          <w:szCs w:val="24"/>
        </w:rPr>
        <w:t xml:space="preserve"> </w:t>
      </w:r>
      <w:sdt>
        <w:sdtPr>
          <w:rPr>
            <w:color w:val="0070C0"/>
            <w:sz w:val="32"/>
            <w:szCs w:val="24"/>
          </w:rPr>
          <w:alias w:val="Event List"/>
          <w:tag w:val="Event List"/>
          <w:id w:val="793245244"/>
          <w:placeholder>
            <w:docPart w:val="311A84BF31664651957A80B918FEAB5B"/>
          </w:placeholder>
          <w:showingPlcHdr/>
          <w:dropDownList>
            <w:listItem w:value="Choose an item."/>
            <w:listItem w:displayText="Movie Night" w:value="Movie Night"/>
            <w:listItem w:displayText="Hot Lunch" w:value="Hot Lunch"/>
            <w:listItem w:displayText="WInterwonderland" w:value="WInterwonderland"/>
            <w:listItem w:displayText="Spring Fling" w:value="Spring Fling"/>
            <w:listItem w:displayText="Fundraiser - Other" w:value="Fundraiser - Other"/>
            <w:listItem w:displayText="Teacher Stipend" w:value="Teacher Stipend"/>
            <w:listItem w:displayText="Other" w:value="Other"/>
          </w:dropDownList>
        </w:sdtPr>
        <w:sdtEndPr/>
        <w:sdtContent>
          <w:r w:rsidR="003F5A18" w:rsidRPr="00DB5658">
            <w:rPr>
              <w:rStyle w:val="PlaceholderText"/>
              <w:color w:val="0070C0"/>
            </w:rPr>
            <w:t>Choose an item.</w:t>
          </w:r>
        </w:sdtContent>
      </w:sdt>
    </w:p>
    <w:sectPr w:rsidR="002F2430" w:rsidRPr="00566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oVnCbPlR3cFMQ4JvZqTNui4RLBrFo3s4Zi7eSwLogPApepMa2N5Q+2bmAzjiAS73QGRjQe9SDCFsRiUn1h40Q==" w:salt="5lBvXDBZC+fVlzo18r6pY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30"/>
    <w:rsid w:val="00132B9F"/>
    <w:rsid w:val="0018724E"/>
    <w:rsid w:val="001A2245"/>
    <w:rsid w:val="002317B1"/>
    <w:rsid w:val="002402C3"/>
    <w:rsid w:val="002723F5"/>
    <w:rsid w:val="002D5042"/>
    <w:rsid w:val="002F2430"/>
    <w:rsid w:val="002F777C"/>
    <w:rsid w:val="003E176A"/>
    <w:rsid w:val="003E67C0"/>
    <w:rsid w:val="003F5A18"/>
    <w:rsid w:val="004619CB"/>
    <w:rsid w:val="004B61A7"/>
    <w:rsid w:val="004D18AB"/>
    <w:rsid w:val="004E5E42"/>
    <w:rsid w:val="004E7936"/>
    <w:rsid w:val="0052377A"/>
    <w:rsid w:val="005546CA"/>
    <w:rsid w:val="0056672B"/>
    <w:rsid w:val="005706A1"/>
    <w:rsid w:val="005C131B"/>
    <w:rsid w:val="00614BC4"/>
    <w:rsid w:val="00644926"/>
    <w:rsid w:val="006531F0"/>
    <w:rsid w:val="00755585"/>
    <w:rsid w:val="00756D80"/>
    <w:rsid w:val="007B705A"/>
    <w:rsid w:val="007C6AA2"/>
    <w:rsid w:val="009A1A8B"/>
    <w:rsid w:val="009D1F3F"/>
    <w:rsid w:val="009F2D8C"/>
    <w:rsid w:val="00A23B08"/>
    <w:rsid w:val="00AB56F7"/>
    <w:rsid w:val="00AD277E"/>
    <w:rsid w:val="00AF0CF4"/>
    <w:rsid w:val="00B1729B"/>
    <w:rsid w:val="00B17D9E"/>
    <w:rsid w:val="00B669B9"/>
    <w:rsid w:val="00B754F1"/>
    <w:rsid w:val="00B8604B"/>
    <w:rsid w:val="00C40F18"/>
    <w:rsid w:val="00CC666E"/>
    <w:rsid w:val="00CC729E"/>
    <w:rsid w:val="00CF0CE7"/>
    <w:rsid w:val="00D038D3"/>
    <w:rsid w:val="00D36FBA"/>
    <w:rsid w:val="00DB5658"/>
    <w:rsid w:val="00E24520"/>
    <w:rsid w:val="00E54D18"/>
    <w:rsid w:val="00E64794"/>
    <w:rsid w:val="00E878A6"/>
    <w:rsid w:val="00E96EEB"/>
    <w:rsid w:val="00EB1559"/>
    <w:rsid w:val="00EB46D4"/>
    <w:rsid w:val="00EC7D59"/>
    <w:rsid w:val="00ED5F41"/>
    <w:rsid w:val="00F410A7"/>
    <w:rsid w:val="00F65B70"/>
    <w:rsid w:val="00F775BC"/>
    <w:rsid w:val="00F96D45"/>
    <w:rsid w:val="00FA25C8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F6B19"/>
  <w15:chartTrackingRefBased/>
  <w15:docId w15:val="{D5AEE4B4-9942-406B-92A5-9DD7D2C6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F24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F24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72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2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6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plelanepac@gmail.com?subject=Reimbursement%20Request%20From: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4EAF-9F5D-4587-8E47-F839BA0864F8}"/>
      </w:docPartPr>
      <w:docPartBody>
        <w:p w:rsidR="002102CA" w:rsidRDefault="001D28DF">
          <w:r w:rsidRPr="000225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F665C72594632AB411C523DE00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F1D02-B91B-4EBF-A2C1-7EBD736CF518}"/>
      </w:docPartPr>
      <w:docPartBody>
        <w:p w:rsidR="002102CA" w:rsidRDefault="001D28DF" w:rsidP="001D28DF">
          <w:pPr>
            <w:pStyle w:val="16EF665C72594632AB411C523DE00C972"/>
          </w:pPr>
          <w:r w:rsidRPr="002F777C">
            <w:rPr>
              <w:rStyle w:val="PlaceholderText"/>
              <w:color w:val="156082" w:themeColor="accent1"/>
            </w:rPr>
            <w:t>Choose an item.</w:t>
          </w:r>
        </w:p>
      </w:docPartBody>
    </w:docPart>
    <w:docPart>
      <w:docPartPr>
        <w:name w:val="311A84BF31664651957A80B918FEA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BFBD-EDB2-4CB4-9ADC-49B11C7244F2}"/>
      </w:docPartPr>
      <w:docPartBody>
        <w:p w:rsidR="002102CA" w:rsidRDefault="001D28DF" w:rsidP="001D28DF">
          <w:pPr>
            <w:pStyle w:val="311A84BF31664651957A80B918FEAB5B1"/>
          </w:pPr>
          <w:r w:rsidRPr="00DB5658">
            <w:rPr>
              <w:rStyle w:val="PlaceholderText"/>
              <w:color w:val="0070C0"/>
            </w:rPr>
            <w:t>Choose an item.</w:t>
          </w:r>
        </w:p>
      </w:docPartBody>
    </w:docPart>
    <w:docPart>
      <w:docPartPr>
        <w:name w:val="BFBD5C0E63774729B9BCA24402D2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19FE2-ABD0-4AA0-B033-37FD97DD49B4}"/>
      </w:docPartPr>
      <w:docPartBody>
        <w:p w:rsidR="002102CA" w:rsidRDefault="001D28DF" w:rsidP="001D28DF">
          <w:pPr>
            <w:pStyle w:val="BFBD5C0E63774729B9BCA24402D2ED701"/>
          </w:pPr>
          <w:r w:rsidRPr="004D18AB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1B8AF0CCBA20435B826B95F6EE8F0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79F48-2A96-4D9B-B786-0B49501F643A}"/>
      </w:docPartPr>
      <w:docPartBody>
        <w:p w:rsidR="002102CA" w:rsidRDefault="001D28DF" w:rsidP="001D28DF">
          <w:pPr>
            <w:pStyle w:val="1B8AF0CCBA20435B826B95F6EE8F05CB1"/>
          </w:pPr>
          <w:r w:rsidRPr="002F777C">
            <w:rPr>
              <w:rStyle w:val="PlaceholderText"/>
              <w:color w:val="156082" w:themeColor="accent1"/>
            </w:rPr>
            <w:t>Click or tap here to enter text.</w:t>
          </w:r>
        </w:p>
      </w:docPartBody>
    </w:docPart>
    <w:docPart>
      <w:docPartPr>
        <w:name w:val="FB04A504FBDF4466B4CCDF7621B3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D797-9066-4F5C-9543-83DEA45BAA7C}"/>
      </w:docPartPr>
      <w:docPartBody>
        <w:p w:rsidR="002102CA" w:rsidRDefault="001D28DF" w:rsidP="001D28DF">
          <w:pPr>
            <w:pStyle w:val="FB04A504FBDF4466B4CCDF7621B39567"/>
          </w:pPr>
          <w:r w:rsidRPr="00ED5F41">
            <w:rPr>
              <w:rStyle w:val="PlaceholderText"/>
              <w:color w:val="0070C0"/>
            </w:rPr>
            <w:t>Click or tap to enter a date.</w:t>
          </w:r>
        </w:p>
      </w:docPartBody>
    </w:docPart>
    <w:docPart>
      <w:docPartPr>
        <w:name w:val="1F8A6370DB284A20BB2444AF7EFED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A9508-D30F-453B-B578-BE7B821E45F3}"/>
      </w:docPartPr>
      <w:docPartBody>
        <w:p w:rsidR="002102CA" w:rsidRDefault="001D28DF" w:rsidP="001D28DF">
          <w:pPr>
            <w:pStyle w:val="1F8A6370DB284A20BB2444AF7EFEDF4D"/>
          </w:pPr>
          <w:r w:rsidRPr="00DB5658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60E80CD01C0B42969BC53D5C6288D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69B7-E1F7-4F9A-ABDD-D9FD5951B408}"/>
      </w:docPartPr>
      <w:docPartBody>
        <w:p w:rsidR="002102CA" w:rsidRDefault="001D28DF" w:rsidP="001D28DF">
          <w:pPr>
            <w:pStyle w:val="60E80CD01C0B42969BC53D5C6288DF68"/>
          </w:pPr>
          <w:r w:rsidRPr="00DB5658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E68EAF1F1AEE4C17A67D044313B99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44C7C-D77C-4346-B810-EF44A3DBFFA2}"/>
      </w:docPartPr>
      <w:docPartBody>
        <w:p w:rsidR="002102CA" w:rsidRDefault="001D28DF" w:rsidP="001D28DF">
          <w:pPr>
            <w:pStyle w:val="E68EAF1F1AEE4C17A67D044313B993ED"/>
          </w:pPr>
          <w:r w:rsidRPr="00DB5658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18CDDBC72B094E83BBC2EF88C912B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E079A-CAB0-4D99-9FED-8E441CA4964B}"/>
      </w:docPartPr>
      <w:docPartBody>
        <w:p w:rsidR="002102CA" w:rsidRDefault="001D28DF" w:rsidP="001D28DF">
          <w:pPr>
            <w:pStyle w:val="18CDDBC72B094E83BBC2EF88C912BD09"/>
          </w:pPr>
          <w:r w:rsidRPr="00DB5658">
            <w:rPr>
              <w:rStyle w:val="PlaceholderText"/>
              <w:color w:val="156082" w:themeColor="accent1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DF"/>
    <w:rsid w:val="001D28DF"/>
    <w:rsid w:val="002102CA"/>
    <w:rsid w:val="00B75012"/>
    <w:rsid w:val="00C4503B"/>
    <w:rsid w:val="00E2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8DF"/>
    <w:rPr>
      <w:color w:val="808080"/>
    </w:rPr>
  </w:style>
  <w:style w:type="paragraph" w:customStyle="1" w:styleId="FB04A504FBDF4466B4CCDF7621B39567">
    <w:name w:val="FB04A504FBDF4466B4CCDF7621B39567"/>
    <w:rsid w:val="001D28DF"/>
    <w:rPr>
      <w:rFonts w:eastAsiaTheme="minorHAnsi"/>
      <w:lang w:val="en-US" w:eastAsia="en-US"/>
    </w:rPr>
  </w:style>
  <w:style w:type="paragraph" w:customStyle="1" w:styleId="1F8A6370DB284A20BB2444AF7EFEDF4D">
    <w:name w:val="1F8A6370DB284A20BB2444AF7EFEDF4D"/>
    <w:rsid w:val="001D28DF"/>
    <w:rPr>
      <w:rFonts w:eastAsiaTheme="minorHAnsi"/>
      <w:lang w:val="en-US" w:eastAsia="en-US"/>
    </w:rPr>
  </w:style>
  <w:style w:type="paragraph" w:customStyle="1" w:styleId="60E80CD01C0B42969BC53D5C6288DF68">
    <w:name w:val="60E80CD01C0B42969BC53D5C6288DF68"/>
    <w:rsid w:val="001D28DF"/>
    <w:rPr>
      <w:rFonts w:eastAsiaTheme="minorHAnsi"/>
      <w:lang w:val="en-US" w:eastAsia="en-US"/>
    </w:rPr>
  </w:style>
  <w:style w:type="paragraph" w:customStyle="1" w:styleId="E68EAF1F1AEE4C17A67D044313B993ED">
    <w:name w:val="E68EAF1F1AEE4C17A67D044313B993ED"/>
    <w:rsid w:val="001D28DF"/>
    <w:rPr>
      <w:rFonts w:eastAsiaTheme="minorHAnsi"/>
      <w:lang w:val="en-US" w:eastAsia="en-US"/>
    </w:rPr>
  </w:style>
  <w:style w:type="paragraph" w:customStyle="1" w:styleId="311A84BF31664651957A80B918FEAB5B1">
    <w:name w:val="311A84BF31664651957A80B918FEAB5B1"/>
    <w:rsid w:val="001D28DF"/>
    <w:rPr>
      <w:rFonts w:eastAsiaTheme="minorHAnsi"/>
      <w:lang w:val="en-US" w:eastAsia="en-US"/>
    </w:rPr>
  </w:style>
  <w:style w:type="paragraph" w:customStyle="1" w:styleId="18CDDBC72B094E83BBC2EF88C912BD09">
    <w:name w:val="18CDDBC72B094E83BBC2EF88C912BD09"/>
    <w:rsid w:val="001D28DF"/>
  </w:style>
  <w:style w:type="paragraph" w:customStyle="1" w:styleId="BFBD5C0E63774729B9BCA24402D2ED701">
    <w:name w:val="BFBD5C0E63774729B9BCA24402D2ED701"/>
    <w:rsid w:val="001D28DF"/>
    <w:rPr>
      <w:rFonts w:eastAsiaTheme="minorHAnsi"/>
      <w:lang w:val="en-US" w:eastAsia="en-US"/>
    </w:rPr>
  </w:style>
  <w:style w:type="paragraph" w:customStyle="1" w:styleId="16EF665C72594632AB411C523DE00C972">
    <w:name w:val="16EF665C72594632AB411C523DE00C972"/>
    <w:rsid w:val="001D28DF"/>
    <w:rPr>
      <w:rFonts w:eastAsiaTheme="minorHAnsi"/>
      <w:lang w:val="en-US" w:eastAsia="en-US"/>
    </w:rPr>
  </w:style>
  <w:style w:type="paragraph" w:customStyle="1" w:styleId="1B8AF0CCBA20435B826B95F6EE8F05CB1">
    <w:name w:val="1B8AF0CCBA20435B826B95F6EE8F05CB1"/>
    <w:rsid w:val="001D28DF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37C8-BBD9-48BF-89EF-18BB50BE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Boetzkes</dc:creator>
  <cp:keywords/>
  <dc:description/>
  <cp:lastModifiedBy>Michael Boetzkes</cp:lastModifiedBy>
  <cp:revision>16</cp:revision>
  <cp:lastPrinted>2019-12-10T08:18:00Z</cp:lastPrinted>
  <dcterms:created xsi:type="dcterms:W3CDTF">2020-11-27T05:05:00Z</dcterms:created>
  <dcterms:modified xsi:type="dcterms:W3CDTF">2024-02-08T06:04:00Z</dcterms:modified>
</cp:coreProperties>
</file>